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19" w:rsidRDefault="00503717">
      <w:r w:rsidRPr="00503717">
        <w:rPr>
          <w:noProof/>
          <w:lang w:eastAsia="hu-HU"/>
        </w:rPr>
        <w:drawing>
          <wp:inline distT="0" distB="0" distL="0" distR="0">
            <wp:extent cx="6463030" cy="9777730"/>
            <wp:effectExtent l="0" t="0" r="0" b="0"/>
            <wp:docPr id="186573876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32" w:rsidRDefault="00800932" w:rsidP="00800932">
      <w:pPr>
        <w:jc w:val="center"/>
      </w:pPr>
      <w:r>
        <w:lastRenderedPageBreak/>
        <w:t>6. melléklet a 328/2011. (XII. 29.) Korm. rendelethez</w:t>
      </w:r>
    </w:p>
    <w:p w:rsidR="00800932" w:rsidRDefault="00800932" w:rsidP="008009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NYILATKOZAT</w:t>
      </w:r>
    </w:p>
    <w:p w:rsidR="00800932" w:rsidRDefault="00800932" w:rsidP="00800932">
      <w:r>
        <w:t xml:space="preserve">Gyermekétkeztetés normatív kedvezményének igénybevételéhez bölcsődei ellátás és óvodai nevelés esetén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>1. Alulírott</w:t>
      </w:r>
      <w:proofErr w:type="gramStart"/>
      <w:r>
        <w:rPr>
          <w:b/>
          <w:bCs/>
        </w:rPr>
        <w:t>,........................................................................</w:t>
      </w:r>
      <w:proofErr w:type="gramEnd"/>
      <w:r>
        <w:rPr>
          <w:b/>
          <w:bCs/>
        </w:rPr>
        <w:t xml:space="preserve"> (születési név</w:t>
      </w:r>
      <w:proofErr w:type="gramStart"/>
      <w:r>
        <w:rPr>
          <w:b/>
          <w:bCs/>
        </w:rPr>
        <w:t>: …</w:t>
      </w:r>
      <w:proofErr w:type="gramEnd"/>
      <w:r>
        <w:rPr>
          <w:b/>
          <w:bCs/>
        </w:rPr>
        <w:t xml:space="preserve">……………………………………………………..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születési</w:t>
      </w:r>
      <w:proofErr w:type="gramEnd"/>
      <w:r>
        <w:rPr>
          <w:b/>
          <w:bCs/>
        </w:rPr>
        <w:t xml:space="preserve"> hely, idő……........................., …...... ..... ….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 xml:space="preserve"> anyja neve: ..................................................................)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>..</w:t>
      </w:r>
      <w:proofErr w:type="gramStart"/>
      <w:r>
        <w:rPr>
          <w:b/>
          <w:bCs/>
        </w:rPr>
        <w:t>........................................................................................................................................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szám</w:t>
      </w:r>
      <w:proofErr w:type="gramEnd"/>
      <w:r>
        <w:rPr>
          <w:b/>
          <w:bCs/>
        </w:rPr>
        <w:t xml:space="preserve"> alatti lakos,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 xml:space="preserve">mint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>1.1. ..</w:t>
      </w:r>
      <w:proofErr w:type="gramStart"/>
      <w:r>
        <w:rPr>
          <w:b/>
          <w:bCs/>
        </w:rPr>
        <w:t>........................................................................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nevű</w:t>
      </w:r>
      <w:proofErr w:type="gramEnd"/>
      <w:r>
        <w:rPr>
          <w:b/>
          <w:bCs/>
        </w:rPr>
        <w:t xml:space="preserve"> gyermek (születési hely, idő .................., ............ ….. .....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 …………………….................................................),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>1.2. ..</w:t>
      </w:r>
      <w:proofErr w:type="gramStart"/>
      <w:r>
        <w:rPr>
          <w:b/>
          <w:bCs/>
        </w:rPr>
        <w:t>..........................................................................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nevű</w:t>
      </w:r>
      <w:proofErr w:type="gramEnd"/>
      <w:r>
        <w:rPr>
          <w:b/>
          <w:bCs/>
        </w:rPr>
        <w:t xml:space="preserve"> gyermek (születési hely, idő .................., ……..... ….. …..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 .............................................................. ........),*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>1.3</w:t>
      </w:r>
      <w:proofErr w:type="gramStart"/>
      <w:r>
        <w:rPr>
          <w:b/>
          <w:bCs/>
        </w:rPr>
        <w:t>.............................................................................</w:t>
      </w:r>
      <w:proofErr w:type="gramEnd"/>
      <w:r>
        <w:rPr>
          <w:b/>
          <w:bCs/>
        </w:rPr>
        <w:t xml:space="preserve"> nevű gyermek (születési hely, idő .................., ………... ….. …..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anyja</w:t>
      </w:r>
      <w:proofErr w:type="gramEnd"/>
      <w:r>
        <w:rPr>
          <w:b/>
          <w:bCs/>
        </w:rPr>
        <w:t xml:space="preserve"> neve: .......................................................................),* </w:t>
      </w:r>
    </w:p>
    <w:p w:rsidR="00800932" w:rsidRDefault="00800932" w:rsidP="00800932">
      <w:pPr>
        <w:rPr>
          <w:sz w:val="16"/>
          <w:szCs w:val="16"/>
        </w:rPr>
      </w:pPr>
      <w:r>
        <w:rPr>
          <w:sz w:val="16"/>
          <w:szCs w:val="16"/>
        </w:rPr>
        <w:t xml:space="preserve">Szülője/más törvényes képviselője/gondviselője (a megfelelő aláhúzandó) a gyermekek védelméről és a gyámügyi igazgatásról szóló 1997. évi XXXI. törvény szerinti gyermekétkeztetési normatív kedvezmény igénybevételét az alábbi jogcím alapján kérem, mivel a </w:t>
      </w:r>
      <w:proofErr w:type="gramStart"/>
      <w:r>
        <w:rPr>
          <w:sz w:val="16"/>
          <w:szCs w:val="16"/>
        </w:rPr>
        <w:t>gyermek(</w:t>
      </w:r>
      <w:proofErr w:type="spellStart"/>
      <w:proofErr w:type="gramEnd"/>
      <w:r>
        <w:rPr>
          <w:sz w:val="16"/>
          <w:szCs w:val="16"/>
        </w:rPr>
        <w:t>ek</w:t>
      </w:r>
      <w:proofErr w:type="spellEnd"/>
      <w:r>
        <w:rPr>
          <w:sz w:val="16"/>
          <w:szCs w:val="16"/>
        </w:rPr>
        <w:t xml:space="preserve">):** </w:t>
      </w:r>
    </w:p>
    <w:p w:rsidR="00800932" w:rsidRDefault="00800932" w:rsidP="00800932">
      <w:pPr>
        <w:rPr>
          <w:sz w:val="16"/>
          <w:szCs w:val="16"/>
        </w:rPr>
      </w:pP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) rendszeres gyermekvédelmi kedvezményben részesül …........ év .................. </w:t>
      </w:r>
      <w:proofErr w:type="gramStart"/>
      <w:r>
        <w:rPr>
          <w:b/>
          <w:bCs/>
        </w:rPr>
        <w:t>hónap</w:t>
      </w:r>
      <w:proofErr w:type="gramEnd"/>
      <w:r>
        <w:rPr>
          <w:b/>
          <w:bCs/>
        </w:rPr>
        <w:t xml:space="preserve"> ...... </w:t>
      </w:r>
      <w:proofErr w:type="gramStart"/>
      <w:r>
        <w:rPr>
          <w:b/>
          <w:bCs/>
        </w:rPr>
        <w:t>napjától</w:t>
      </w:r>
      <w:proofErr w:type="gramEnd"/>
      <w:r>
        <w:rPr>
          <w:b/>
          <w:bCs/>
        </w:rPr>
        <w:t xml:space="preserve">,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 xml:space="preserve">b) tartósan beteg vagy fogyatékos,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 xml:space="preserve">c) családjában tartósan beteg vagy fogyatékos gyermeket nevelnek, </w:t>
      </w:r>
    </w:p>
    <w:p w:rsidR="00800932" w:rsidRDefault="00800932" w:rsidP="00800932">
      <w:pPr>
        <w:rPr>
          <w:b/>
          <w:bCs/>
        </w:rPr>
      </w:pPr>
      <w:r>
        <w:rPr>
          <w:b/>
          <w:bCs/>
        </w:rPr>
        <w:t xml:space="preserve">d) családjában három vagy több gyermeket nevelnek,***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e</w:t>
      </w:r>
      <w:proofErr w:type="gramEnd"/>
      <w:r>
        <w:rPr>
          <w:b/>
          <w:bCs/>
        </w:rPr>
        <w:t xml:space="preserve">) nevelésbe vételét rendelte el a gyámhatóság, vagy ................................................................................................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f</w:t>
      </w:r>
      <w:proofErr w:type="gramEnd"/>
      <w:r>
        <w:rPr>
          <w:b/>
          <w:bCs/>
        </w:rPr>
        <w:t xml:space="preserve">) családjában az egy főre jutó havi jövedelem nem haladja meg a kötelező legkisebb munkabér, </w:t>
      </w:r>
    </w:p>
    <w:p w:rsidR="00800932" w:rsidRDefault="00800932" w:rsidP="00800932">
      <w:pPr>
        <w:rPr>
          <w:b/>
          <w:bCs/>
        </w:rPr>
      </w:pPr>
      <w:proofErr w:type="gramStart"/>
      <w:r>
        <w:rPr>
          <w:b/>
          <w:bCs/>
        </w:rPr>
        <w:t>személyi</w:t>
      </w:r>
      <w:proofErr w:type="gramEnd"/>
      <w:r>
        <w:rPr>
          <w:b/>
          <w:bCs/>
        </w:rPr>
        <w:t xml:space="preserve"> jövedelemadóval, munkavállalói, egészségbiztosítási és nyugdíjjárulékkal csökkentett, azaz nettó összegének 130%-át. (2025-ben 251.397 Ft.)</w:t>
      </w:r>
    </w:p>
    <w:p w:rsidR="00800932" w:rsidRDefault="00800932" w:rsidP="00800932">
      <w:pPr>
        <w:rPr>
          <w:sz w:val="16"/>
          <w:szCs w:val="16"/>
        </w:rPr>
      </w:pPr>
      <w:r>
        <w:rPr>
          <w:sz w:val="16"/>
          <w:szCs w:val="16"/>
        </w:rPr>
        <w:t xml:space="preserve">2. Büntetőjogi felelősségem tudatában kijelentem, hogy a közölt adatok a valóságnak </w:t>
      </w:r>
    </w:p>
    <w:p w:rsidR="00800932" w:rsidRDefault="00800932" w:rsidP="00800932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megfelelnek</w:t>
      </w:r>
      <w:proofErr w:type="gramEnd"/>
      <w:r>
        <w:rPr>
          <w:sz w:val="16"/>
          <w:szCs w:val="16"/>
        </w:rPr>
        <w:t xml:space="preserve">, egyúttal hozzájárulok a kérelemben szereplő adatoknak a gyermekétkeztetés </w:t>
      </w:r>
    </w:p>
    <w:p w:rsidR="00800932" w:rsidRDefault="00800932" w:rsidP="00800932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normatív</w:t>
      </w:r>
      <w:proofErr w:type="gramEnd"/>
      <w:r>
        <w:rPr>
          <w:sz w:val="16"/>
          <w:szCs w:val="16"/>
        </w:rPr>
        <w:t xml:space="preserve"> kedvezményének igénybevételéhez történő felhasználásához. </w:t>
      </w:r>
    </w:p>
    <w:p w:rsidR="00800932" w:rsidRDefault="00800932" w:rsidP="00800932">
      <w:proofErr w:type="gramStart"/>
      <w:r>
        <w:t>Dátum</w:t>
      </w:r>
      <w:proofErr w:type="gramEnd"/>
      <w:r>
        <w:t>: ................................................ Az ellátást igénybe vevő</w:t>
      </w:r>
      <w:proofErr w:type="gramStart"/>
      <w:r>
        <w:t>:  ..</w:t>
      </w:r>
      <w:proofErr w:type="gramEnd"/>
      <w:r>
        <w:t xml:space="preserve">.................................................. </w:t>
      </w:r>
    </w:p>
    <w:p w:rsidR="00800932" w:rsidRDefault="00800932" w:rsidP="00800932">
      <w:pPr>
        <w:rPr>
          <w:sz w:val="20"/>
          <w:szCs w:val="20"/>
        </w:rPr>
      </w:pPr>
      <w:r>
        <w:rPr>
          <w:sz w:val="20"/>
          <w:szCs w:val="20"/>
        </w:rPr>
        <w:t xml:space="preserve">(szülő, más törvényes képviselő, nevelésbe vett gyermek esetén az ellátást nyújtó nevelőszülő, intézményvezető) aláírása </w:t>
      </w:r>
    </w:p>
    <w:p w:rsidR="00800932" w:rsidRDefault="00800932" w:rsidP="0080093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</w:t>
      </w:r>
      <w:proofErr w:type="spellStart"/>
      <w:r>
        <w:rPr>
          <w:b/>
          <w:bCs/>
          <w:sz w:val="18"/>
          <w:szCs w:val="18"/>
        </w:rPr>
        <w:t>bővíthetőek</w:t>
      </w:r>
      <w:proofErr w:type="spellEnd"/>
      <w:r>
        <w:rPr>
          <w:b/>
          <w:bCs/>
          <w:sz w:val="18"/>
          <w:szCs w:val="18"/>
        </w:rPr>
        <w:t>. ** A megfelelő pont jelölendő! Az f) pont kizárólag abban az esetben jelölhető, amennyiben az ellátást igénybe vevő gyermek az a)-e) pontok szerinti feltételek egyikének sem felel meg. *** A gyermekek számának meghatározásánál figyelembe veendő gyermekek köre:</w:t>
      </w:r>
    </w:p>
    <w:p w:rsidR="00800932" w:rsidRDefault="00800932" w:rsidP="00800932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Az egy lakásban együtt lakó, ott bejelentett lakóhellyel vagy tartózkodási hellyel rendelkező 18 éven aluli gyermek; a 25 évesnél fiatalabb, köznevelési intézményben nappali rendszerű oktatásban részt vevő vagy felsőoktatási intézményben nappali képzésben tanuló gyermek és életkortól függetlenül a tartósan beteg vagy súlyosfogyatékos gyermek, kivéve a nevelőszülőnél ideiglenes hatállyal elhelyezett gyermek, valamint a nevelőszülőnél elhelyezett nevelésbe vett gyermek és utógondozói ellátásban részesülő fiatal felnőtt.</w:t>
      </w:r>
    </w:p>
    <w:p w:rsidR="00800932" w:rsidRDefault="00800932">
      <w:bookmarkStart w:id="0" w:name="_GoBack"/>
      <w:bookmarkEnd w:id="0"/>
    </w:p>
    <w:tbl>
      <w:tblPr>
        <w:tblStyle w:val="Rcsostblzat"/>
        <w:tblW w:w="10630" w:type="dxa"/>
        <w:tblInd w:w="0" w:type="dxa"/>
        <w:tblLook w:val="04A0" w:firstRow="1" w:lastRow="0" w:firstColumn="1" w:lastColumn="0" w:noHBand="0" w:noVBand="1"/>
      </w:tblPr>
      <w:tblGrid>
        <w:gridCol w:w="4341"/>
        <w:gridCol w:w="1556"/>
        <w:gridCol w:w="1697"/>
        <w:gridCol w:w="552"/>
        <w:gridCol w:w="568"/>
        <w:gridCol w:w="715"/>
        <w:gridCol w:w="1201"/>
      </w:tblGrid>
      <w:tr w:rsidR="00503717">
        <w:trPr>
          <w:trHeight w:val="717"/>
        </w:trPr>
        <w:tc>
          <w:tcPr>
            <w:tcW w:w="10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Segédlet a családban egy főre jutó jövedelem kiszámításához</w:t>
            </w:r>
          </w:p>
        </w:tc>
      </w:tr>
      <w:tr w:rsidR="00503717">
        <w:trPr>
          <w:trHeight w:val="1372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</w:p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</w:p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kérelmező </w:t>
            </w:r>
          </w:p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jövedelme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kérelmezővel közös</w:t>
            </w:r>
          </w:p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háztartásban élő házastárs/élettárs</w:t>
            </w:r>
          </w:p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jövedelme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kérelmezővel közösháztartásban élő gyermek/egyéb rokon jövedelme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Összesen</w:t>
            </w:r>
          </w:p>
        </w:tc>
      </w:tr>
      <w:tr w:rsidR="00503717">
        <w:trPr>
          <w:trHeight w:val="1075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Munkaviszonyból, munkavégzésre / foglalkoztatásra irányuló egyéb jogviszonyból származó jövedelem és táppénz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1126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Társas és egyéni vállalkozásból, őstermelői, illetve szellemi és más önálló tevékenységből származó jövedelem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1453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Nyugellátás, megváltozott munkaképességű személyek ellátásai, (pl. rokkantsági ellátás, rehabilitációs ellátás), nyugdíjszerű ellátások (pl. korhatár előtti ellátás)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1372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A gyermek ellátásához és gondozásához kapcsolódó támogatások (különösen: csecsemőgondozási díj {CSED}, gyermekgondozási díj {GYED}, gyermekgondozási segély {GYES}, gyermeknevelési támogatás {GYET}, családi pótlék, gyermektartásdíj, árvaellátás)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1453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Önkormányzat, járási hivatal és az állami foglalkoztatási szerv által folyósított rendszeres pénzbeli ellátások (különösen: foglalkoztatást helyettesítő támogatás, ápolási díj, időskorúak járadéka, álláskeresési támogatás)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1013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Egyéb jövedelem (különösen: kapott tartás- ösztöndíj, értékpapírból származó jövedelem, kis összegű kifizetések, stb.)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774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Család összes nettó jövedelme 7. sor = 1+2+3+4+5+6)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  <w:tr w:rsidR="00503717">
        <w:trPr>
          <w:trHeight w:val="749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7" w:rsidRDefault="005037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A család összes nettó jövedelmét csökkentő fizetett gyermektartásdíj összege.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7" w:rsidRDefault="00503717">
            <w:pPr>
              <w:rPr>
                <w:b/>
                <w:bCs/>
              </w:rPr>
            </w:pPr>
          </w:p>
        </w:tc>
      </w:tr>
    </w:tbl>
    <w:p w:rsidR="00503717" w:rsidRDefault="00503717" w:rsidP="00503717"/>
    <w:p w:rsidR="00503717" w:rsidRDefault="00503717" w:rsidP="00503717">
      <w:pPr>
        <w:rPr>
          <w:b/>
          <w:bCs/>
        </w:rPr>
      </w:pPr>
      <w:r>
        <w:rPr>
          <w:b/>
          <w:bCs/>
        </w:rPr>
        <w:t>A családtag által fizetett gyermektartásdíj összegét akkor kell feltüntetni, ha az a táblázatban felsorolt jövedelmekből nem került levonásra.</w:t>
      </w:r>
    </w:p>
    <w:p w:rsidR="00503717" w:rsidRDefault="00503717" w:rsidP="00503717">
      <w:pPr>
        <w:rPr>
          <w:b/>
          <w:bCs/>
        </w:rPr>
      </w:pPr>
    </w:p>
    <w:p w:rsidR="00503717" w:rsidRDefault="00503717" w:rsidP="00503717">
      <w:pPr>
        <w:jc w:val="center"/>
        <w:rPr>
          <w:b/>
          <w:bCs/>
        </w:rPr>
      </w:pPr>
      <w:r>
        <w:rPr>
          <w:b/>
          <w:bCs/>
        </w:rPr>
        <w:t>A családban az főre jutó havi nettó jövedelem</w:t>
      </w:r>
      <w:proofErr w:type="gramStart"/>
      <w:r>
        <w:rPr>
          <w:b/>
          <w:bCs/>
        </w:rPr>
        <w:t>:………………………………..</w:t>
      </w:r>
      <w:proofErr w:type="gramEnd"/>
      <w:r>
        <w:rPr>
          <w:b/>
          <w:bCs/>
        </w:rPr>
        <w:t>Ft/hó.</w:t>
      </w:r>
    </w:p>
    <w:p w:rsidR="00503717" w:rsidRDefault="00503717" w:rsidP="00503717">
      <w:pPr>
        <w:jc w:val="center"/>
        <w:rPr>
          <w:b/>
          <w:bCs/>
        </w:rPr>
      </w:pPr>
    </w:p>
    <w:p w:rsidR="00503717" w:rsidRDefault="00503717" w:rsidP="00503717">
      <w:pPr>
        <w:jc w:val="center"/>
        <w:rPr>
          <w:b/>
          <w:bCs/>
        </w:rPr>
      </w:pPr>
      <w:r>
        <w:rPr>
          <w:b/>
          <w:bCs/>
        </w:rPr>
        <w:t>A fenti táblázatot nem kell a nyilatkozat mellékleteként benyújtani az igénylés során!</w:t>
      </w:r>
    </w:p>
    <w:p w:rsidR="00503717" w:rsidRDefault="00503717"/>
    <w:sectPr w:rsidR="00503717" w:rsidSect="008B4F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17"/>
    <w:rsid w:val="002726A2"/>
    <w:rsid w:val="00373948"/>
    <w:rsid w:val="00503717"/>
    <w:rsid w:val="00577419"/>
    <w:rsid w:val="00800932"/>
    <w:rsid w:val="008B4F23"/>
    <w:rsid w:val="00A4447B"/>
    <w:rsid w:val="00CB4B65"/>
    <w:rsid w:val="00E1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8669"/>
  <w15:chartTrackingRefBased/>
  <w15:docId w15:val="{F927CB46-6754-4547-8652-2600CA25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3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3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3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3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3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3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3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3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3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37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37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37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37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37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37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3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3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3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37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37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37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37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3717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037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dcterms:created xsi:type="dcterms:W3CDTF">2026-01-13T13:21:00Z</dcterms:created>
  <dcterms:modified xsi:type="dcterms:W3CDTF">2026-01-13T13:23:00Z</dcterms:modified>
</cp:coreProperties>
</file>